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D615" w14:textId="4558527C" w:rsidR="004D3D66" w:rsidRDefault="00E552FB">
      <w:proofErr w:type="spellStart"/>
      <w:r>
        <w:t>Whiterose</w:t>
      </w:r>
      <w:proofErr w:type="spellEnd"/>
      <w:r>
        <w:t xml:space="preserve"> Maths</w:t>
      </w:r>
    </w:p>
    <w:p w14:paraId="686143C0" w14:textId="0ECC296F" w:rsidR="00E552FB" w:rsidRDefault="00E552FB">
      <w:r>
        <w:t xml:space="preserve">Dear </w:t>
      </w:r>
      <w:proofErr w:type="gramStart"/>
      <w:r>
        <w:t>Year</w:t>
      </w:r>
      <w:proofErr w:type="gramEnd"/>
      <w:r>
        <w:t xml:space="preserve"> 2</w:t>
      </w:r>
    </w:p>
    <w:p w14:paraId="495E46A4" w14:textId="3C176919" w:rsidR="00E552FB" w:rsidRDefault="00E552FB">
      <w:r>
        <w:t>Now that we have practised our addition and subtraction skills, it is time to go back over fractions.</w:t>
      </w:r>
    </w:p>
    <w:p w14:paraId="6927B561" w14:textId="33662727" w:rsidR="00E552FB" w:rsidRDefault="00E552FB"/>
    <w:p w14:paraId="70F8BFA2" w14:textId="13F51929" w:rsidR="00E552FB" w:rsidRDefault="00E552FB">
      <w:r>
        <w:t xml:space="preserve">The link I enclose below will take you to the </w:t>
      </w:r>
      <w:proofErr w:type="spellStart"/>
      <w:r>
        <w:t>WhiteRose</w:t>
      </w:r>
      <w:proofErr w:type="spellEnd"/>
      <w:r>
        <w:t xml:space="preserve"> website</w:t>
      </w:r>
    </w:p>
    <w:p w14:paraId="3CD2FFA7" w14:textId="77DAC794" w:rsidR="00E552FB" w:rsidRDefault="00E552FB">
      <w:hyperlink r:id="rId4" w:history="1">
        <w:r w:rsidRPr="00725773">
          <w:rPr>
            <w:rStyle w:val="Hyperlink"/>
          </w:rPr>
          <w:t>https://whiterosemaths.com/homelearning/</w:t>
        </w:r>
      </w:hyperlink>
    </w:p>
    <w:p w14:paraId="3FF8B880" w14:textId="538D7337" w:rsidR="00E552FB" w:rsidRDefault="00E552FB">
      <w:r>
        <w:t>Look at the Year 2 section. You will find two weeks of work on fractions. Start with week 1.</w:t>
      </w:r>
    </w:p>
    <w:p w14:paraId="5CB89BAD" w14:textId="1F277FF0" w:rsidR="00E552FB" w:rsidRDefault="00E552FB">
      <w:r>
        <w:t xml:space="preserve">Each day there is a video lesson that teaches you the skill for the day and then there is some activities that you can do. There is even a section with the answers that you can check yourself or ask a grown up to check for you. </w:t>
      </w:r>
    </w:p>
    <w:p w14:paraId="4963E7BD" w14:textId="18BE176D" w:rsidR="00E552FB" w:rsidRDefault="00E552FB"/>
    <w:p w14:paraId="4F957B4D" w14:textId="5588C19D" w:rsidR="00E552FB" w:rsidRDefault="00E552FB">
      <w:r>
        <w:t xml:space="preserve">I will leave you to work through these lessons over the next two weeks. </w:t>
      </w:r>
    </w:p>
    <w:p w14:paraId="7A788105" w14:textId="3CD140F0" w:rsidR="00E552FB" w:rsidRDefault="00E552FB">
      <w:r>
        <w:t xml:space="preserve">If you enjoy the lessons you might also want to have a go at the year 1 lessons on measures as we haven’t covered this in year 2 yet so it will give you some good practise. </w:t>
      </w:r>
    </w:p>
    <w:p w14:paraId="42B50018" w14:textId="77777777" w:rsidR="00E552FB" w:rsidRDefault="00E552FB"/>
    <w:p w14:paraId="4992A0C3" w14:textId="72CF5165" w:rsidR="00E552FB" w:rsidRDefault="00E552FB">
      <w:r>
        <w:t>Year 3</w:t>
      </w:r>
      <w:r w:rsidR="001C3EAD">
        <w:t xml:space="preserve">’s work is also about fractions. Only use this if you are already very confident about how to find ½, ¼, 1/3 and ¾ of numbers and shapes. </w:t>
      </w:r>
    </w:p>
    <w:p w14:paraId="167294B1" w14:textId="77777777" w:rsidR="001C3EAD" w:rsidRDefault="001C3EAD">
      <w:bookmarkStart w:id="0" w:name="_GoBack"/>
      <w:bookmarkEnd w:id="0"/>
    </w:p>
    <w:sectPr w:rsidR="001C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FB"/>
    <w:rsid w:val="001C3EAD"/>
    <w:rsid w:val="004D3D66"/>
    <w:rsid w:val="00E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0324"/>
  <w15:chartTrackingRefBased/>
  <w15:docId w15:val="{EA57AA0F-208E-4051-B5D1-8AC0B683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2020-03-30T16:53:00Z</dcterms:created>
  <dcterms:modified xsi:type="dcterms:W3CDTF">2020-03-30T17:05:00Z</dcterms:modified>
</cp:coreProperties>
</file>