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0B05" w14:textId="6025532E" w:rsidR="002C038F" w:rsidRDefault="00B63EEB">
      <w:r>
        <w:t>Tuesday 31</w:t>
      </w:r>
      <w:r w:rsidRPr="00B63EEB">
        <w:rPr>
          <w:vertAlign w:val="superscript"/>
        </w:rPr>
        <w:t>st</w:t>
      </w:r>
      <w:r>
        <w:t xml:space="preserve"> March</w:t>
      </w:r>
    </w:p>
    <w:p w14:paraId="12F5033A" w14:textId="426E5D28" w:rsidR="00B63EEB" w:rsidRDefault="00B63EEB">
      <w:r>
        <w:t xml:space="preserve">English </w:t>
      </w:r>
    </w:p>
    <w:p w14:paraId="1EF8B24E" w14:textId="28955E20" w:rsidR="00B63EEB" w:rsidRDefault="00B63EEB">
      <w:r>
        <w:t>Today we are going to use the Charlie and the Firefighter pack that you downloaded yesterday.</w:t>
      </w:r>
    </w:p>
    <w:p w14:paraId="0548A99A" w14:textId="0C1FF45A" w:rsidR="005362E6" w:rsidRDefault="005362E6">
      <w:hyperlink r:id="rId4" w:history="1">
        <w:r w:rsidRPr="00627C6B">
          <w:rPr>
            <w:rStyle w:val="Hyperlink"/>
          </w:rPr>
          <w:t>https://www.twinkl.co.uk/resource/share-a-story-firefighters-ebook-5-7-years-school-closure-pack-t-tp-2549430</w:t>
        </w:r>
      </w:hyperlink>
    </w:p>
    <w:p w14:paraId="36F60F0F" w14:textId="77777777" w:rsidR="005362E6" w:rsidRDefault="005362E6"/>
    <w:p w14:paraId="305DADFF" w14:textId="5B2C1027" w:rsidR="00B63EEB" w:rsidRDefault="00B63EEB">
      <w:r>
        <w:t xml:space="preserve">There is another reading comprehension activity called </w:t>
      </w:r>
      <w:r w:rsidRPr="00B63EEB">
        <w:rPr>
          <w:b/>
          <w:bCs/>
        </w:rPr>
        <w:t>Fantastic Firefighters.</w:t>
      </w:r>
    </w:p>
    <w:p w14:paraId="44747CE9" w14:textId="4AE45E58" w:rsidR="00B63EEB" w:rsidRDefault="00B63EEB">
      <w:r>
        <w:t>My recommendations are the same as yesterday:</w:t>
      </w:r>
    </w:p>
    <w:p w14:paraId="484A7226" w14:textId="77777777" w:rsidR="00B63EEB" w:rsidRDefault="00B63EEB" w:rsidP="00B63EEB">
      <w:r>
        <w:t>Mrs Wilkinson’s phonics group – I recommend the first challenge (*)</w:t>
      </w:r>
    </w:p>
    <w:p w14:paraId="6B0A0647" w14:textId="77777777" w:rsidR="00B63EEB" w:rsidRDefault="00B63EEB" w:rsidP="00B63EEB">
      <w:r>
        <w:t>Children reading from purple, gold or white reading books – I recommend the second challenge (**)</w:t>
      </w:r>
    </w:p>
    <w:p w14:paraId="719C59CB" w14:textId="1FBCE920" w:rsidR="00B63EEB" w:rsidRDefault="00B63EEB" w:rsidP="00B63EEB">
      <w:r>
        <w:t>Children reading lime band or free readers – I recommend the 3rd challenge (***)</w:t>
      </w:r>
    </w:p>
    <w:p w14:paraId="2D4835B6" w14:textId="258FF03F" w:rsidR="005362E6" w:rsidRDefault="005362E6" w:rsidP="00B63EEB">
      <w:r>
        <w:rPr>
          <w:noProof/>
        </w:rPr>
        <w:object w:dxaOrig="1440" w:dyaOrig="1440" w14:anchorId="08297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2pt;margin-top:3.75pt;width:76.5pt;height:49.5pt;z-index:251659264;mso-position-horizontal-relative:text;mso-position-vertical-relative:text;mso-width-relative:page;mso-height-relative:page" wrapcoords="6776 4255 6776 7527 8259 9491 10800 9491 4871 11782 4871 14400 0 15709 0 18655 5294 18982 6776 18982 21388 18655 21388 15709 16306 14400 16306 12436 10800 9491 11647 9491 12706 6218 12494 4255 6776 4255">
            <v:imagedata r:id="rId5" o:title=""/>
            <w10:wrap type="tight"/>
          </v:shape>
          <o:OLEObject Type="Embed" ProgID="Package" ShapeID="_x0000_s1026" DrawAspect="Icon" ObjectID="_1646728633" r:id="rId6"/>
        </w:object>
      </w:r>
    </w:p>
    <w:p w14:paraId="545132C3" w14:textId="3B6ED28B" w:rsidR="005362E6" w:rsidRDefault="005362E6" w:rsidP="00B63EEB">
      <w:r>
        <w:t xml:space="preserve">When you have finished this have a try at the research activity. </w:t>
      </w:r>
    </w:p>
    <w:p w14:paraId="0FE6868E" w14:textId="77777777" w:rsidR="005362E6" w:rsidRDefault="005362E6" w:rsidP="00B63EEB"/>
    <w:p w14:paraId="1FCE4662" w14:textId="787AB7BD" w:rsidR="005362E6" w:rsidRDefault="005362E6" w:rsidP="00B63EEB">
      <w:r>
        <w:t>You can find plenty of information about firefighters on the firefighter fact cards. These are also in in the pack.</w:t>
      </w:r>
    </w:p>
    <w:p w14:paraId="16E7D788" w14:textId="57443846" w:rsidR="00F56D5A" w:rsidRDefault="00F56D5A" w:rsidP="00B63EEB"/>
    <w:p w14:paraId="6F2FB449" w14:textId="14245314" w:rsidR="00F56D5A" w:rsidRDefault="00F56D5A" w:rsidP="00B63EEB"/>
    <w:p w14:paraId="5093D1CC" w14:textId="3D0B7C09" w:rsidR="00F56D5A" w:rsidRDefault="00F56D5A" w:rsidP="00B63EEB">
      <w:r>
        <w:t xml:space="preserve">Maths </w:t>
      </w:r>
    </w:p>
    <w:p w14:paraId="7CA22E8C" w14:textId="29D016F3" w:rsidR="00F56D5A" w:rsidRDefault="00F56D5A" w:rsidP="00B63EEB">
      <w:proofErr w:type="gramStart"/>
      <w:r>
        <w:t>Again</w:t>
      </w:r>
      <w:proofErr w:type="gramEnd"/>
      <w:r>
        <w:t xml:space="preserve"> use the Charlie and the firefighter pack. This time use the reasoning challenge cards. </w:t>
      </w:r>
      <w:proofErr w:type="gramStart"/>
      <w:r>
        <w:t>Again</w:t>
      </w:r>
      <w:proofErr w:type="gramEnd"/>
      <w:r>
        <w:t xml:space="preserve"> there are some 1*, some 2** and some 3*** questions to choose from.</w:t>
      </w:r>
    </w:p>
    <w:p w14:paraId="2F0D3F7F" w14:textId="5243E246" w:rsidR="00F56D5A" w:rsidRDefault="00F56D5A" w:rsidP="00B63EEB">
      <w:r>
        <w:t xml:space="preserve">Don’t forget to explain your reasons giving simple examples. </w:t>
      </w:r>
    </w:p>
    <w:p w14:paraId="114C7F5C" w14:textId="6EBC265D" w:rsidR="00F56D5A" w:rsidRDefault="00F56D5A" w:rsidP="00B63EEB">
      <w:r>
        <w:object w:dxaOrig="1537" w:dyaOrig="994" w14:anchorId="20516F3A">
          <v:shape id="_x0000_i1034" type="#_x0000_t75" style="width:76.5pt;height:49.5pt" o:ole="">
            <v:imagedata r:id="rId7" o:title=""/>
          </v:shape>
          <o:OLEObject Type="Embed" ProgID="Package" ShapeID="_x0000_i1034" DrawAspect="Icon" ObjectID="_1646728632" r:id="rId8"/>
        </w:object>
      </w:r>
    </w:p>
    <w:p w14:paraId="24985814" w14:textId="41D7A07F" w:rsidR="00F56D5A" w:rsidRDefault="00F56D5A" w:rsidP="00B63EEB"/>
    <w:p w14:paraId="08350311" w14:textId="14387009" w:rsidR="00F56D5A" w:rsidRDefault="00F56D5A" w:rsidP="00B63EEB">
      <w:r>
        <w:t xml:space="preserve">Keep practising more addition and subtraction using the snappy maths sheets. There are more on their website similar to the ones that I set last week. </w:t>
      </w:r>
      <w:bookmarkStart w:id="0" w:name="_GoBack"/>
      <w:bookmarkEnd w:id="0"/>
    </w:p>
    <w:sectPr w:rsidR="00F56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EB"/>
    <w:rsid w:val="002C038F"/>
    <w:rsid w:val="005362E6"/>
    <w:rsid w:val="00B63EEB"/>
    <w:rsid w:val="00F5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4A93DF"/>
  <w15:chartTrackingRefBased/>
  <w15:docId w15:val="{B76ECED8-45B2-422D-B512-98EF22C9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https://www.twinkl.co.uk/resource/share-a-story-firefighters-ebook-5-7-years-school-closure-pack-t-tp-254943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2020-03-26T10:59:00Z</dcterms:created>
  <dcterms:modified xsi:type="dcterms:W3CDTF">2020-03-26T11:50:00Z</dcterms:modified>
</cp:coreProperties>
</file>