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64000" w14:textId="41DEE8EA" w:rsidR="00D8331D" w:rsidRDefault="000614CB">
      <w:r>
        <w:t>Maths for 24</w:t>
      </w:r>
      <w:r w:rsidRPr="000614CB">
        <w:rPr>
          <w:vertAlign w:val="superscript"/>
        </w:rPr>
        <w:t>th</w:t>
      </w:r>
      <w:r>
        <w:t xml:space="preserve"> March</w:t>
      </w:r>
    </w:p>
    <w:p w14:paraId="1F9A286F" w14:textId="3036A9D1" w:rsidR="000614CB" w:rsidRDefault="000614CB">
      <w:r>
        <w:t xml:space="preserve">We are now moving from addition to subtraction. Again, you should always try to start by subtracting the ones first, then the tens. </w:t>
      </w:r>
    </w:p>
    <w:p w14:paraId="3C1D7B69" w14:textId="70B1F7D0" w:rsidR="000614CB" w:rsidRDefault="000614CB">
      <w:r>
        <w:t>Most of the subtractions are straight forward but for challenge 3 you will have to take a ten away from the tens column and put it into the ones column in order to do the subtractions carefully.</w:t>
      </w:r>
    </w:p>
    <w:p w14:paraId="767CD2FB" w14:textId="5A791FE3" w:rsidR="000614CB" w:rsidRDefault="000614CB">
      <w:r>
        <w:t>Good luck everybody</w:t>
      </w:r>
    </w:p>
    <w:p w14:paraId="73C92BB7" w14:textId="079F0D09" w:rsidR="000614CB" w:rsidRDefault="000614CB"/>
    <w:p w14:paraId="7BC3C7FD" w14:textId="29A8E34A" w:rsidR="000614CB" w:rsidRDefault="000614CB">
      <w:r>
        <w:t>Challenge 1 – column subtraction with no regrouping</w:t>
      </w:r>
    </w:p>
    <w:p w14:paraId="39A40DC5" w14:textId="7022BFD3" w:rsidR="000614CB" w:rsidRDefault="000614CB">
      <w:hyperlink r:id="rId4" w:history="1">
        <w:r w:rsidRPr="00FB4C59">
          <w:rPr>
            <w:rStyle w:val="Hyperlink"/>
          </w:rPr>
          <w:t>http://www.snappymaths.com/subtraction/subw100/resources/subw100cnr1.pdf</w:t>
        </w:r>
      </w:hyperlink>
    </w:p>
    <w:p w14:paraId="413366D2" w14:textId="0025EA2E" w:rsidR="000614CB" w:rsidRDefault="000614CB"/>
    <w:p w14:paraId="4995A92C" w14:textId="1E64F3BE" w:rsidR="000614CB" w:rsidRDefault="000614CB">
      <w:r>
        <w:t>Challenge 2 – subtractions with no regrouping…start with horizontal and then write as column</w:t>
      </w:r>
    </w:p>
    <w:p w14:paraId="21E781BD" w14:textId="74109C82" w:rsidR="000614CB" w:rsidRDefault="000614CB">
      <w:hyperlink r:id="rId5" w:history="1">
        <w:r w:rsidRPr="00FB4C59">
          <w:rPr>
            <w:rStyle w:val="Hyperlink"/>
          </w:rPr>
          <w:t>http://www.snappymaths.com/subtraction/subw100/resources/subw100cnrhc1.pdf</w:t>
        </w:r>
      </w:hyperlink>
    </w:p>
    <w:p w14:paraId="2F5C7312" w14:textId="3C511346" w:rsidR="000614CB" w:rsidRDefault="000614CB"/>
    <w:p w14:paraId="0D5D3B93" w14:textId="2D88685A" w:rsidR="000614CB" w:rsidRDefault="000614CB">
      <w:r>
        <w:t>Challenge 3 – Column subtraction with regrouping</w:t>
      </w:r>
    </w:p>
    <w:p w14:paraId="65181CA9" w14:textId="4F1A95D3" w:rsidR="000614CB" w:rsidRDefault="000614CB">
      <w:hyperlink r:id="rId6" w:history="1">
        <w:r w:rsidRPr="00FB4C59">
          <w:rPr>
            <w:rStyle w:val="Hyperlink"/>
          </w:rPr>
          <w:t>http://www.snappymaths.com/subtraction/subw100/resources/subw100car1.pdf</w:t>
        </w:r>
      </w:hyperlink>
    </w:p>
    <w:p w14:paraId="1A1B2788" w14:textId="49F2A3D5" w:rsidR="000614CB" w:rsidRDefault="000614CB"/>
    <w:p w14:paraId="1F05062D" w14:textId="2ACF67E5" w:rsidR="000614CB" w:rsidRDefault="000614CB">
      <w:r>
        <w:t xml:space="preserve">Don’t forget to use </w:t>
      </w:r>
      <w:proofErr w:type="spellStart"/>
      <w:r>
        <w:t>numbots</w:t>
      </w:r>
      <w:proofErr w:type="spellEnd"/>
      <w:r>
        <w:t xml:space="preserve"> and </w:t>
      </w:r>
      <w:proofErr w:type="spellStart"/>
      <w:r>
        <w:t>ttrockstars</w:t>
      </w:r>
      <w:proofErr w:type="spellEnd"/>
      <w:r>
        <w:t xml:space="preserve"> if you have chance.</w:t>
      </w:r>
      <w:bookmarkStart w:id="0" w:name="_GoBack"/>
      <w:bookmarkEnd w:id="0"/>
    </w:p>
    <w:sectPr w:rsidR="00061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CB"/>
    <w:rsid w:val="000614CB"/>
    <w:rsid w:val="00D8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DF125"/>
  <w15:chartTrackingRefBased/>
  <w15:docId w15:val="{E51FE0BB-68C9-4160-8770-D7DD3083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4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appymaths.com/subtraction/subw100/resources/subw100car1.pdf" TargetMode="External"/><Relationship Id="rId5" Type="http://schemas.openxmlformats.org/officeDocument/2006/relationships/hyperlink" Target="http://www.snappymaths.com/subtraction/subw100/resources/subw100cnrhc1.pdf" TargetMode="External"/><Relationship Id="rId4" Type="http://schemas.openxmlformats.org/officeDocument/2006/relationships/hyperlink" Target="http://www.snappymaths.com/subtraction/subw100/resources/subw100cnr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wyatt</dc:creator>
  <cp:keywords/>
  <dc:description/>
  <cp:lastModifiedBy>judith wyatt</cp:lastModifiedBy>
  <cp:revision>1</cp:revision>
  <dcterms:created xsi:type="dcterms:W3CDTF">2020-03-24T15:46:00Z</dcterms:created>
  <dcterms:modified xsi:type="dcterms:W3CDTF">2020-03-24T15:53:00Z</dcterms:modified>
</cp:coreProperties>
</file>